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3D64C9"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D31">
        <w:rPr>
          <w:rFonts w:ascii="Times New Roman" w:hAnsi="Times New Roman" w:cs="Times New Roman"/>
          <w:sz w:val="24"/>
          <w:szCs w:val="24"/>
        </w:rPr>
        <w:t>1</w:t>
      </w:r>
      <w:r w:rsidR="00662A93">
        <w:rPr>
          <w:rFonts w:ascii="Times New Roman" w:hAnsi="Times New Roman" w:cs="Times New Roman"/>
          <w:sz w:val="24"/>
          <w:szCs w:val="24"/>
        </w:rPr>
        <w:t xml:space="preserve">0 </w:t>
      </w:r>
      <w:r w:rsidR="00794D31">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4D3E10">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1C2725">
        <w:rPr>
          <w:rFonts w:ascii="Times New Roman" w:hAnsi="Times New Roman" w:cs="Times New Roman"/>
          <w:sz w:val="24"/>
          <w:szCs w:val="24"/>
        </w:rPr>
        <w:t>44</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794D31">
              <w:rPr>
                <w:rFonts w:ascii="Times New Roman" w:hAnsi="Times New Roman" w:cs="Times New Roman"/>
                <w:sz w:val="24"/>
                <w:szCs w:val="24"/>
              </w:rPr>
              <w:t xml:space="preserve">ОУ </w:t>
            </w:r>
            <w:proofErr w:type="spellStart"/>
            <w:r w:rsidR="001C2725">
              <w:rPr>
                <w:rFonts w:ascii="Times New Roman" w:hAnsi="Times New Roman" w:cs="Times New Roman"/>
                <w:sz w:val="24"/>
                <w:szCs w:val="24"/>
              </w:rPr>
              <w:t>Ворот-Онгойская</w:t>
            </w:r>
            <w:proofErr w:type="spellEnd"/>
            <w:r w:rsidR="00794D31">
              <w:rPr>
                <w:rFonts w:ascii="Times New Roman" w:hAnsi="Times New Roman" w:cs="Times New Roman"/>
                <w:sz w:val="24"/>
                <w:szCs w:val="24"/>
              </w:rPr>
              <w:t xml:space="preserve"> </w:t>
            </w:r>
            <w:r>
              <w:rPr>
                <w:rFonts w:ascii="Times New Roman" w:hAnsi="Times New Roman" w:cs="Times New Roman"/>
                <w:sz w:val="24"/>
                <w:szCs w:val="24"/>
              </w:rPr>
              <w:t>О</w:t>
            </w:r>
            <w:r w:rsidR="00794D31">
              <w:rPr>
                <w:rFonts w:ascii="Times New Roman" w:hAnsi="Times New Roman" w:cs="Times New Roman"/>
                <w:sz w:val="24"/>
                <w:szCs w:val="24"/>
              </w:rPr>
              <w:t>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DC1642">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общеобразовательного учреждения </w:t>
      </w:r>
      <w:proofErr w:type="spellStart"/>
      <w:r w:rsidR="001C2725">
        <w:rPr>
          <w:rFonts w:ascii="Times New Roman" w:hAnsi="Times New Roman" w:cs="Times New Roman"/>
          <w:sz w:val="24"/>
          <w:szCs w:val="24"/>
        </w:rPr>
        <w:t>Ворот-Онгойская</w:t>
      </w:r>
      <w:proofErr w:type="spellEnd"/>
      <w:r w:rsidR="001C2725">
        <w:rPr>
          <w:rFonts w:ascii="Times New Roman" w:hAnsi="Times New Roman" w:cs="Times New Roman"/>
          <w:sz w:val="24"/>
          <w:szCs w:val="24"/>
        </w:rPr>
        <w:t xml:space="preserve"> </w:t>
      </w:r>
      <w:r w:rsidR="00E22DA3">
        <w:rPr>
          <w:rFonts w:ascii="Times New Roman" w:hAnsi="Times New Roman" w:cs="Times New Roman"/>
          <w:sz w:val="24"/>
          <w:szCs w:val="24"/>
        </w:rPr>
        <w:t>основная</w:t>
      </w:r>
      <w:r>
        <w:rPr>
          <w:rFonts w:ascii="Times New Roman" w:hAnsi="Times New Roman" w:cs="Times New Roman"/>
          <w:sz w:val="24"/>
          <w:szCs w:val="24"/>
        </w:rPr>
        <w:t xml:space="preserve"> общео</w:t>
      </w:r>
      <w:r w:rsidR="00E22DA3">
        <w:rPr>
          <w:rFonts w:ascii="Times New Roman" w:hAnsi="Times New Roman" w:cs="Times New Roman"/>
          <w:sz w:val="24"/>
          <w:szCs w:val="24"/>
        </w:rPr>
        <w:t>бразовательная школа (далее – МК</w:t>
      </w:r>
      <w:r>
        <w:rPr>
          <w:rFonts w:ascii="Times New Roman" w:hAnsi="Times New Roman" w:cs="Times New Roman"/>
          <w:sz w:val="24"/>
          <w:szCs w:val="24"/>
        </w:rPr>
        <w:t xml:space="preserve">ОУ </w:t>
      </w:r>
      <w:proofErr w:type="spellStart"/>
      <w:r w:rsidR="001C2725">
        <w:rPr>
          <w:rFonts w:ascii="Times New Roman" w:hAnsi="Times New Roman" w:cs="Times New Roman"/>
          <w:sz w:val="24"/>
          <w:szCs w:val="24"/>
        </w:rPr>
        <w:t>Ворот-Онгойская</w:t>
      </w:r>
      <w:proofErr w:type="spellEnd"/>
      <w:r w:rsidR="00E22DA3">
        <w:rPr>
          <w:rFonts w:ascii="Times New Roman" w:hAnsi="Times New Roman" w:cs="Times New Roman"/>
          <w:sz w:val="24"/>
          <w:szCs w:val="24"/>
        </w:rPr>
        <w:t xml:space="preserve"> О</w:t>
      </w:r>
      <w:r>
        <w:rPr>
          <w:rFonts w:ascii="Times New Roman" w:hAnsi="Times New Roman" w:cs="Times New Roman"/>
          <w:sz w:val="24"/>
          <w:szCs w:val="24"/>
        </w:rPr>
        <w:t>ОШ) (Приложение №1).</w:t>
      </w:r>
    </w:p>
    <w:p w:rsidR="00CB5FD1" w:rsidRDefault="00E22DA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МК</w:t>
      </w:r>
      <w:r w:rsidR="00CB5FD1">
        <w:rPr>
          <w:rFonts w:ascii="Times New Roman" w:hAnsi="Times New Roman" w:cs="Times New Roman"/>
          <w:sz w:val="24"/>
          <w:szCs w:val="24"/>
        </w:rPr>
        <w:t xml:space="preserve">ОУ </w:t>
      </w:r>
      <w:proofErr w:type="spellStart"/>
      <w:r w:rsidR="001C2725">
        <w:rPr>
          <w:rFonts w:ascii="Times New Roman" w:hAnsi="Times New Roman" w:cs="Times New Roman"/>
          <w:sz w:val="24"/>
          <w:szCs w:val="24"/>
        </w:rPr>
        <w:t>Ворот-Онгойская</w:t>
      </w:r>
      <w:proofErr w:type="spellEnd"/>
      <w:r>
        <w:rPr>
          <w:rFonts w:ascii="Times New Roman" w:hAnsi="Times New Roman" w:cs="Times New Roman"/>
          <w:sz w:val="24"/>
          <w:szCs w:val="24"/>
        </w:rPr>
        <w:t xml:space="preserve"> О</w:t>
      </w:r>
      <w:r w:rsidR="00CB5FD1">
        <w:rPr>
          <w:rFonts w:ascii="Times New Roman" w:hAnsi="Times New Roman" w:cs="Times New Roman"/>
          <w:sz w:val="24"/>
          <w:szCs w:val="24"/>
        </w:rPr>
        <w:t>ОШ (</w:t>
      </w:r>
      <w:proofErr w:type="spellStart"/>
      <w:r w:rsidR="001C2725">
        <w:rPr>
          <w:rFonts w:ascii="Times New Roman" w:hAnsi="Times New Roman" w:cs="Times New Roman"/>
          <w:sz w:val="24"/>
          <w:szCs w:val="24"/>
        </w:rPr>
        <w:t>Кирпиченкова</w:t>
      </w:r>
      <w:proofErr w:type="spellEnd"/>
      <w:r w:rsidR="001C2725">
        <w:rPr>
          <w:rFonts w:ascii="Times New Roman" w:hAnsi="Times New Roman" w:cs="Times New Roman"/>
          <w:sz w:val="24"/>
          <w:szCs w:val="24"/>
        </w:rPr>
        <w:t xml:space="preserve"> Е.В</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E22DA3">
        <w:rPr>
          <w:rFonts w:ascii="Times New Roman" w:hAnsi="Times New Roman" w:cs="Times New Roman"/>
          <w:sz w:val="24"/>
          <w:szCs w:val="24"/>
        </w:rPr>
        <w:t xml:space="preserve">МКОУ </w:t>
      </w:r>
      <w:proofErr w:type="spellStart"/>
      <w:r w:rsidR="001C2725">
        <w:rPr>
          <w:rFonts w:ascii="Times New Roman" w:hAnsi="Times New Roman" w:cs="Times New Roman"/>
          <w:sz w:val="24"/>
          <w:szCs w:val="24"/>
        </w:rPr>
        <w:t>Ворот-Онгойская</w:t>
      </w:r>
      <w:proofErr w:type="spellEnd"/>
      <w:r w:rsidR="001C2725">
        <w:rPr>
          <w:rFonts w:ascii="Times New Roman" w:hAnsi="Times New Roman" w:cs="Times New Roman"/>
          <w:sz w:val="24"/>
          <w:szCs w:val="24"/>
        </w:rPr>
        <w:t xml:space="preserve"> </w:t>
      </w:r>
      <w:r w:rsidR="00E22DA3">
        <w:rPr>
          <w:rFonts w:ascii="Times New Roman" w:hAnsi="Times New Roman" w:cs="Times New Roman"/>
          <w:sz w:val="24"/>
          <w:szCs w:val="24"/>
        </w:rPr>
        <w:t>ООШ.</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3D64C9" w:rsidRDefault="00662A93" w:rsidP="003D64C9">
      <w:pPr>
        <w:shd w:val="clear" w:color="auto" w:fill="FFFFFF"/>
        <w:tabs>
          <w:tab w:val="left" w:pos="0"/>
          <w:tab w:val="left" w:pos="567"/>
        </w:tabs>
        <w:spacing w:after="0"/>
        <w:ind w:right="-144"/>
        <w:jc w:val="right"/>
        <w:rPr>
          <w:rFonts w:ascii="Times New Roman" w:hAnsi="Times New Roman"/>
          <w:sz w:val="24"/>
          <w:szCs w:val="24"/>
        </w:rPr>
      </w:pPr>
      <w:r>
        <w:rPr>
          <w:rStyle w:val="a4"/>
          <w:rFonts w:ascii="Times New Roman" w:hAnsi="Times New Roman" w:cs="Times New Roman"/>
          <w:sz w:val="24"/>
          <w:szCs w:val="24"/>
        </w:rPr>
        <w:t xml:space="preserve">   </w:t>
      </w:r>
      <w:r w:rsidR="00304304">
        <w:rPr>
          <w:rFonts w:ascii="Times New Roman" w:hAnsi="Times New Roman"/>
          <w:b/>
          <w:sz w:val="24"/>
          <w:szCs w:val="24"/>
        </w:rPr>
        <w:t xml:space="preserve">                                              </w:t>
      </w:r>
      <w:r w:rsidR="003D64C9">
        <w:rPr>
          <w:rFonts w:ascii="Times New Roman" w:hAnsi="Times New Roman"/>
          <w:sz w:val="24"/>
          <w:szCs w:val="24"/>
        </w:rPr>
        <w:t>Приложение № 1</w:t>
      </w:r>
    </w:p>
    <w:p w:rsidR="003D64C9" w:rsidRDefault="003D64C9" w:rsidP="003D64C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3D64C9" w:rsidRDefault="003D64C9" w:rsidP="003D64C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3D64C9" w:rsidRDefault="003D64C9" w:rsidP="003D64C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544</w:t>
      </w:r>
    </w:p>
    <w:p w:rsidR="00304304" w:rsidRPr="0044547E" w:rsidRDefault="00304304" w:rsidP="003D64C9">
      <w:pPr>
        <w:shd w:val="clear" w:color="auto" w:fill="FFFFFF"/>
        <w:tabs>
          <w:tab w:val="left" w:pos="0"/>
          <w:tab w:val="left" w:pos="567"/>
        </w:tabs>
        <w:spacing w:after="0"/>
        <w:ind w:right="-144"/>
        <w:jc w:val="right"/>
        <w:rPr>
          <w:rFonts w:ascii="Times New Roman" w:hAnsi="Times New Roman"/>
          <w:color w:val="000000"/>
          <w:sz w:val="24"/>
          <w:szCs w:val="24"/>
        </w:rPr>
      </w:pPr>
    </w:p>
    <w:p w:rsidR="00304304" w:rsidRDefault="00304304" w:rsidP="00304304">
      <w:pPr>
        <w:tabs>
          <w:tab w:val="left" w:pos="0"/>
          <w:tab w:val="left" w:pos="567"/>
        </w:tabs>
        <w:spacing w:after="0"/>
        <w:ind w:right="-143"/>
      </w:pPr>
    </w:p>
    <w:p w:rsidR="00304304" w:rsidRDefault="00304304" w:rsidP="00304304">
      <w:pPr>
        <w:pStyle w:val="a8"/>
        <w:tabs>
          <w:tab w:val="left" w:pos="0"/>
          <w:tab w:val="left" w:pos="567"/>
        </w:tabs>
        <w:spacing w:line="276" w:lineRule="auto"/>
        <w:jc w:val="right"/>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Default="00304304" w:rsidP="00304304">
      <w:pPr>
        <w:pStyle w:val="a8"/>
        <w:tabs>
          <w:tab w:val="left" w:pos="0"/>
          <w:tab w:val="left" w:pos="567"/>
        </w:tabs>
        <w:spacing w:line="276" w:lineRule="auto"/>
        <w:jc w:val="center"/>
      </w:pPr>
    </w:p>
    <w:p w:rsidR="00304304" w:rsidRPr="00C33796" w:rsidRDefault="00304304" w:rsidP="00304304">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УСТАВ</w:t>
      </w:r>
    </w:p>
    <w:p w:rsidR="00304304" w:rsidRPr="00C33796" w:rsidRDefault="00304304" w:rsidP="00304304">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МУНИЦИПАЛЬНОГО КАЗЕННОГО</w:t>
      </w:r>
    </w:p>
    <w:p w:rsidR="00304304" w:rsidRPr="00C33796" w:rsidRDefault="00304304" w:rsidP="00304304">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ОБЩЕОБРАЗОВАТЕЛЬНОГО УЧРЕЖДЕНИЯ</w:t>
      </w:r>
    </w:p>
    <w:p w:rsidR="00304304" w:rsidRPr="00C33796" w:rsidRDefault="00304304" w:rsidP="00304304">
      <w:pPr>
        <w:pStyle w:val="a8"/>
        <w:tabs>
          <w:tab w:val="left" w:pos="0"/>
          <w:tab w:val="left" w:pos="567"/>
        </w:tabs>
        <w:jc w:val="center"/>
        <w:rPr>
          <w:rFonts w:ascii="Times New Roman" w:hAnsi="Times New Roman"/>
          <w:sz w:val="28"/>
          <w:szCs w:val="28"/>
        </w:rPr>
      </w:pPr>
      <w:r>
        <w:rPr>
          <w:rFonts w:ascii="Times New Roman" w:hAnsi="Times New Roman"/>
          <w:sz w:val="28"/>
          <w:szCs w:val="28"/>
        </w:rPr>
        <w:t>ВОРОТ-ОНГОЙСКАЯ</w:t>
      </w:r>
      <w:r w:rsidRPr="00C33796">
        <w:rPr>
          <w:rFonts w:ascii="Times New Roman" w:hAnsi="Times New Roman"/>
          <w:sz w:val="28"/>
          <w:szCs w:val="28"/>
        </w:rPr>
        <w:t xml:space="preserve"> ОСНОВНАЯ ОБЩЕОБРАЗОВАТЕЛЬНАЯ ШКОЛА</w:t>
      </w: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D64C9" w:rsidRDefault="003D64C9" w:rsidP="00304304">
      <w:pPr>
        <w:pStyle w:val="a8"/>
        <w:tabs>
          <w:tab w:val="left" w:pos="0"/>
          <w:tab w:val="left" w:pos="567"/>
        </w:tabs>
        <w:spacing w:line="276" w:lineRule="auto"/>
      </w:pPr>
    </w:p>
    <w:p w:rsidR="00304304" w:rsidRDefault="00304304" w:rsidP="00304304">
      <w:pPr>
        <w:pStyle w:val="a8"/>
        <w:tabs>
          <w:tab w:val="left" w:pos="0"/>
          <w:tab w:val="left" w:pos="567"/>
        </w:tabs>
        <w:spacing w:line="276" w:lineRule="auto"/>
      </w:pPr>
    </w:p>
    <w:p w:rsidR="00304304" w:rsidRPr="002505B7" w:rsidRDefault="00304304" w:rsidP="00304304">
      <w:pPr>
        <w:pStyle w:val="a8"/>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Ворот-Онгой</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304304" w:rsidRPr="00B53D1F" w:rsidRDefault="00304304" w:rsidP="00304304">
      <w:pPr>
        <w:pStyle w:val="1"/>
        <w:numPr>
          <w:ilvl w:val="0"/>
          <w:numId w:val="6"/>
        </w:numPr>
        <w:tabs>
          <w:tab w:val="left" w:pos="0"/>
          <w:tab w:val="left" w:pos="567"/>
        </w:tabs>
        <w:spacing w:line="276" w:lineRule="auto"/>
        <w:ind w:left="0" w:firstLine="0"/>
        <w:jc w:val="center"/>
        <w:rPr>
          <w:b/>
        </w:rPr>
      </w:pPr>
      <w:r w:rsidRPr="00B53D1F">
        <w:rPr>
          <w:b/>
        </w:rPr>
        <w:lastRenderedPageBreak/>
        <w:t>ОБЩИЕ ПОЛОЖЕНИЯ</w:t>
      </w:r>
    </w:p>
    <w:p w:rsidR="00304304" w:rsidRPr="00B53D1F" w:rsidRDefault="00304304" w:rsidP="00304304">
      <w:pPr>
        <w:pStyle w:val="1"/>
        <w:tabs>
          <w:tab w:val="left" w:pos="0"/>
          <w:tab w:val="left" w:pos="567"/>
        </w:tabs>
        <w:spacing w:line="276" w:lineRule="auto"/>
        <w:rPr>
          <w:b/>
        </w:rPr>
      </w:pPr>
    </w:p>
    <w:p w:rsidR="00304304" w:rsidRDefault="00304304" w:rsidP="00304304">
      <w:pPr>
        <w:pStyle w:val="a8"/>
        <w:numPr>
          <w:ilvl w:val="1"/>
          <w:numId w:val="35"/>
        </w:numPr>
        <w:tabs>
          <w:tab w:val="left" w:pos="0"/>
          <w:tab w:val="left" w:pos="567"/>
        </w:tabs>
        <w:spacing w:line="276" w:lineRule="auto"/>
        <w:ind w:left="0" w:firstLine="0"/>
        <w:jc w:val="both"/>
        <w:rPr>
          <w:rFonts w:ascii="Times New Roman" w:hAnsi="Times New Roman"/>
          <w:sz w:val="24"/>
          <w:szCs w:val="24"/>
        </w:rPr>
      </w:pPr>
      <w:r w:rsidRPr="00C33796">
        <w:rPr>
          <w:rFonts w:ascii="Times New Roman" w:hAnsi="Times New Roman"/>
          <w:sz w:val="24"/>
          <w:szCs w:val="24"/>
        </w:rPr>
        <w:t xml:space="preserve">Муниципальное казенное общеобразовательное учреждение </w:t>
      </w:r>
      <w:proofErr w:type="spellStart"/>
      <w:r>
        <w:rPr>
          <w:rFonts w:ascii="Times New Roman" w:hAnsi="Times New Roman"/>
          <w:sz w:val="24"/>
          <w:szCs w:val="24"/>
        </w:rPr>
        <w:t>Ворот-Онгойская</w:t>
      </w:r>
      <w:proofErr w:type="spellEnd"/>
      <w:r w:rsidRPr="00C33796">
        <w:rPr>
          <w:rFonts w:ascii="Times New Roman" w:hAnsi="Times New Roman"/>
          <w:sz w:val="24"/>
          <w:szCs w:val="24"/>
        </w:rPr>
        <w:t xml:space="preserve"> основная общеобразовательная школа (далее – Учреждение),  создано путем изменения типа Муниципального общеобразовательного учреждения </w:t>
      </w:r>
      <w:proofErr w:type="spellStart"/>
      <w:r>
        <w:rPr>
          <w:rFonts w:ascii="Times New Roman" w:hAnsi="Times New Roman"/>
          <w:sz w:val="24"/>
          <w:szCs w:val="24"/>
        </w:rPr>
        <w:t>Ворот-Онгойская</w:t>
      </w:r>
      <w:proofErr w:type="spellEnd"/>
      <w:r w:rsidRPr="00C33796">
        <w:rPr>
          <w:rFonts w:ascii="Times New Roman" w:hAnsi="Times New Roman"/>
          <w:sz w:val="24"/>
          <w:szCs w:val="24"/>
        </w:rPr>
        <w:t xml:space="preserve"> основная общеобразовательная школа на основании постановления Администрации муниципального образования «Нукутский район» от </w:t>
      </w:r>
      <w:r>
        <w:rPr>
          <w:rFonts w:ascii="Times New Roman" w:hAnsi="Times New Roman"/>
          <w:sz w:val="24"/>
          <w:szCs w:val="24"/>
        </w:rPr>
        <w:t>07.11.2011 года</w:t>
      </w:r>
      <w:r w:rsidRPr="00C33796">
        <w:rPr>
          <w:rFonts w:ascii="Times New Roman" w:hAnsi="Times New Roman"/>
          <w:sz w:val="24"/>
          <w:szCs w:val="24"/>
        </w:rPr>
        <w:t xml:space="preserve"> № </w:t>
      </w:r>
      <w:r>
        <w:rPr>
          <w:rFonts w:ascii="Times New Roman" w:hAnsi="Times New Roman"/>
          <w:sz w:val="24"/>
          <w:szCs w:val="24"/>
        </w:rPr>
        <w:t>581 (в ред. от 30.08.2019 года № 508)</w:t>
      </w:r>
      <w:r w:rsidRPr="00C33796">
        <w:rPr>
          <w:rFonts w:ascii="Times New Roman" w:hAnsi="Times New Roman"/>
          <w:sz w:val="24"/>
          <w:szCs w:val="24"/>
        </w:rPr>
        <w:t xml:space="preserve">. </w:t>
      </w:r>
    </w:p>
    <w:p w:rsidR="00304304" w:rsidRDefault="00304304" w:rsidP="00304304">
      <w:pPr>
        <w:pStyle w:val="a8"/>
        <w:numPr>
          <w:ilvl w:val="1"/>
          <w:numId w:val="35"/>
        </w:numPr>
        <w:tabs>
          <w:tab w:val="left" w:pos="0"/>
          <w:tab w:val="left" w:pos="567"/>
        </w:tabs>
        <w:spacing w:line="276" w:lineRule="auto"/>
        <w:ind w:left="0" w:firstLine="0"/>
        <w:jc w:val="both"/>
        <w:rPr>
          <w:rFonts w:ascii="Times New Roman" w:hAnsi="Times New Roman"/>
          <w:sz w:val="24"/>
          <w:szCs w:val="24"/>
        </w:rPr>
      </w:pPr>
      <w:r w:rsidRPr="00762D94">
        <w:rPr>
          <w:rFonts w:ascii="Times New Roman" w:hAnsi="Times New Roman"/>
          <w:sz w:val="24"/>
          <w:szCs w:val="24"/>
        </w:rPr>
        <w:t xml:space="preserve">Полное наименование Учреждения: Муниципальное казенное общеобразовательное учреждение </w:t>
      </w:r>
      <w:proofErr w:type="spellStart"/>
      <w:r w:rsidRPr="00762D94">
        <w:rPr>
          <w:rFonts w:ascii="Times New Roman" w:hAnsi="Times New Roman"/>
          <w:sz w:val="24"/>
          <w:szCs w:val="24"/>
        </w:rPr>
        <w:t>Ворот-Онгойская</w:t>
      </w:r>
      <w:proofErr w:type="spellEnd"/>
      <w:r w:rsidRPr="00762D94">
        <w:rPr>
          <w:rFonts w:ascii="Times New Roman" w:hAnsi="Times New Roman"/>
          <w:sz w:val="24"/>
          <w:szCs w:val="24"/>
        </w:rPr>
        <w:t xml:space="preserve"> основная общеобразовательная школа. </w:t>
      </w:r>
    </w:p>
    <w:p w:rsidR="00304304" w:rsidRPr="00762D94" w:rsidRDefault="00304304" w:rsidP="00304304">
      <w:pPr>
        <w:pStyle w:val="a8"/>
        <w:tabs>
          <w:tab w:val="left" w:pos="0"/>
          <w:tab w:val="left" w:pos="567"/>
        </w:tabs>
        <w:spacing w:line="276" w:lineRule="auto"/>
        <w:ind w:firstLine="567"/>
        <w:jc w:val="both"/>
        <w:rPr>
          <w:rFonts w:ascii="Times New Roman" w:hAnsi="Times New Roman"/>
          <w:sz w:val="24"/>
          <w:szCs w:val="24"/>
        </w:rPr>
      </w:pPr>
      <w:r w:rsidRPr="00762D94">
        <w:rPr>
          <w:rFonts w:ascii="Times New Roman" w:hAnsi="Times New Roman"/>
          <w:sz w:val="24"/>
          <w:szCs w:val="24"/>
        </w:rPr>
        <w:t xml:space="preserve">Сокращённое наименование Учреждения: МКОУ </w:t>
      </w:r>
      <w:proofErr w:type="spellStart"/>
      <w:r w:rsidRPr="00762D94">
        <w:rPr>
          <w:rFonts w:ascii="Times New Roman" w:hAnsi="Times New Roman"/>
          <w:sz w:val="24"/>
          <w:szCs w:val="24"/>
        </w:rPr>
        <w:t>Ворот-Онгойская</w:t>
      </w:r>
      <w:proofErr w:type="spellEnd"/>
      <w:r w:rsidRPr="00762D94">
        <w:rPr>
          <w:rFonts w:ascii="Times New Roman" w:hAnsi="Times New Roman"/>
          <w:sz w:val="24"/>
          <w:szCs w:val="24"/>
        </w:rPr>
        <w:t xml:space="preserve"> ООШ.</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Организационно-правовая форма: учреждение.</w:t>
      </w:r>
    </w:p>
    <w:p w:rsidR="00304304" w:rsidRPr="00B53D1F" w:rsidRDefault="00304304" w:rsidP="00304304">
      <w:pPr>
        <w:pStyle w:val="1"/>
        <w:tabs>
          <w:tab w:val="left" w:pos="0"/>
          <w:tab w:val="left" w:pos="567"/>
        </w:tabs>
        <w:spacing w:before="20" w:after="20" w:line="276" w:lineRule="auto"/>
        <w:jc w:val="both"/>
      </w:pPr>
      <w:r w:rsidRPr="00B53D1F">
        <w:t xml:space="preserve">Тип Учреждения – </w:t>
      </w:r>
      <w:proofErr w:type="gramStart"/>
      <w:r>
        <w:t>казен</w:t>
      </w:r>
      <w:r w:rsidRPr="00B53D1F">
        <w:t>ное</w:t>
      </w:r>
      <w:proofErr w:type="gramEnd"/>
      <w:r w:rsidRPr="00B53D1F">
        <w:t>.</w:t>
      </w:r>
    </w:p>
    <w:p w:rsidR="00304304" w:rsidRPr="00B53D1F" w:rsidRDefault="00304304" w:rsidP="00304304">
      <w:pPr>
        <w:pStyle w:val="1"/>
        <w:tabs>
          <w:tab w:val="left" w:pos="0"/>
          <w:tab w:val="left" w:pos="567"/>
        </w:tabs>
        <w:spacing w:before="20" w:after="20" w:line="276" w:lineRule="auto"/>
        <w:jc w:val="both"/>
      </w:pPr>
      <w:r w:rsidRPr="00B53D1F">
        <w:t>Тип образовательной организации - общеобразовательная организация.</w:t>
      </w:r>
    </w:p>
    <w:p w:rsidR="00304304" w:rsidRDefault="00304304" w:rsidP="00304304">
      <w:pPr>
        <w:pStyle w:val="a8"/>
        <w:numPr>
          <w:ilvl w:val="1"/>
          <w:numId w:val="35"/>
        </w:numPr>
        <w:tabs>
          <w:tab w:val="left" w:pos="0"/>
          <w:tab w:val="left" w:pos="567"/>
        </w:tabs>
        <w:spacing w:line="276" w:lineRule="auto"/>
        <w:ind w:left="0" w:firstLine="0"/>
        <w:jc w:val="both"/>
        <w:rPr>
          <w:rFonts w:ascii="Times New Roman" w:hAnsi="Times New Roman"/>
          <w:sz w:val="24"/>
          <w:szCs w:val="24"/>
        </w:rPr>
      </w:pPr>
      <w:proofErr w:type="gramStart"/>
      <w:r w:rsidRPr="00C33796">
        <w:rPr>
          <w:rFonts w:ascii="Times New Roman" w:hAnsi="Times New Roman"/>
          <w:sz w:val="24"/>
          <w:szCs w:val="24"/>
        </w:rPr>
        <w:t>Место нахождения Учреждения (юридичес</w:t>
      </w:r>
      <w:r>
        <w:rPr>
          <w:rFonts w:ascii="Times New Roman" w:hAnsi="Times New Roman"/>
          <w:sz w:val="24"/>
          <w:szCs w:val="24"/>
        </w:rPr>
        <w:t>кий и фактический адрес): 669406</w:t>
      </w:r>
      <w:r w:rsidRPr="00C33796">
        <w:rPr>
          <w:rFonts w:ascii="Times New Roman" w:hAnsi="Times New Roman"/>
          <w:sz w:val="24"/>
          <w:szCs w:val="24"/>
        </w:rPr>
        <w:t>, Россия, Иркут</w:t>
      </w:r>
      <w:r>
        <w:rPr>
          <w:rFonts w:ascii="Times New Roman" w:hAnsi="Times New Roman"/>
          <w:sz w:val="24"/>
          <w:szCs w:val="24"/>
        </w:rPr>
        <w:t>ская область, Нукутский район, д</w:t>
      </w:r>
      <w:r w:rsidRPr="00C33796">
        <w:rPr>
          <w:rFonts w:ascii="Times New Roman" w:hAnsi="Times New Roman"/>
          <w:sz w:val="24"/>
          <w:szCs w:val="24"/>
        </w:rPr>
        <w:t xml:space="preserve">. </w:t>
      </w:r>
      <w:proofErr w:type="spellStart"/>
      <w:r>
        <w:rPr>
          <w:rFonts w:ascii="Times New Roman" w:hAnsi="Times New Roman"/>
          <w:sz w:val="24"/>
          <w:szCs w:val="24"/>
        </w:rPr>
        <w:t>Ворот-Онгой</w:t>
      </w:r>
      <w:proofErr w:type="spellEnd"/>
      <w:r>
        <w:rPr>
          <w:rFonts w:ascii="Times New Roman" w:hAnsi="Times New Roman"/>
          <w:sz w:val="24"/>
          <w:szCs w:val="24"/>
        </w:rPr>
        <w:t>, ул. Школьная, д. 6, тел. 8(39549)96</w:t>
      </w:r>
      <w:r w:rsidRPr="00C33796">
        <w:rPr>
          <w:rFonts w:ascii="Times New Roman" w:hAnsi="Times New Roman"/>
          <w:sz w:val="24"/>
          <w:szCs w:val="24"/>
        </w:rPr>
        <w:t>4</w:t>
      </w:r>
      <w:r>
        <w:rPr>
          <w:rFonts w:ascii="Times New Roman" w:hAnsi="Times New Roman"/>
          <w:sz w:val="24"/>
          <w:szCs w:val="24"/>
        </w:rPr>
        <w:t>20</w:t>
      </w:r>
      <w:r w:rsidRPr="00C33796">
        <w:rPr>
          <w:rFonts w:ascii="Times New Roman" w:hAnsi="Times New Roman"/>
          <w:sz w:val="24"/>
          <w:szCs w:val="24"/>
        </w:rPr>
        <w:t>.</w:t>
      </w:r>
      <w:proofErr w:type="gramEnd"/>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 xml:space="preserve">Учреждение не имеет </w:t>
      </w:r>
      <w:r>
        <w:t>филиалов и представительств</w:t>
      </w:r>
      <w:r w:rsidRPr="00B53D1F">
        <w:t>.</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Учредителем Учреждения и собственником ее имущества является муниципальное образование «Нукутский район».</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бюджетную смету</w:t>
      </w:r>
      <w:r w:rsidRPr="00B53D1F">
        <w:t>, расчетный счет, печать.</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304304" w:rsidRDefault="00304304" w:rsidP="00304304">
      <w:pPr>
        <w:pStyle w:val="1"/>
        <w:numPr>
          <w:ilvl w:val="1"/>
          <w:numId w:val="35"/>
        </w:numPr>
        <w:tabs>
          <w:tab w:val="left" w:pos="0"/>
          <w:tab w:val="left" w:pos="567"/>
        </w:tabs>
        <w:spacing w:before="20" w:after="20" w:line="276" w:lineRule="auto"/>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304304" w:rsidRDefault="00304304" w:rsidP="00304304">
      <w:pPr>
        <w:pStyle w:val="1"/>
        <w:numPr>
          <w:ilvl w:val="1"/>
          <w:numId w:val="35"/>
        </w:numPr>
        <w:tabs>
          <w:tab w:val="left" w:pos="0"/>
          <w:tab w:val="left" w:pos="567"/>
        </w:tabs>
        <w:spacing w:before="20" w:after="20" w:line="276" w:lineRule="auto"/>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304304" w:rsidRPr="003F09CA" w:rsidRDefault="00304304" w:rsidP="00304304">
      <w:pPr>
        <w:pStyle w:val="1"/>
        <w:numPr>
          <w:ilvl w:val="1"/>
          <w:numId w:val="35"/>
        </w:numPr>
        <w:tabs>
          <w:tab w:val="left" w:pos="0"/>
          <w:tab w:val="left" w:pos="567"/>
        </w:tabs>
        <w:spacing w:before="20" w:after="20" w:line="276" w:lineRule="auto"/>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w:t>
      </w:r>
      <w:r>
        <w:rPr>
          <w:color w:val="000000"/>
        </w:rPr>
        <w:t>ования</w:t>
      </w:r>
      <w:r w:rsidRPr="003F09CA">
        <w:rPr>
          <w:color w:val="000000"/>
        </w:rPr>
        <w:t>.</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304304" w:rsidRPr="00391E5E"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304304" w:rsidRPr="00B53D1F" w:rsidRDefault="00304304" w:rsidP="00304304">
      <w:pPr>
        <w:pStyle w:val="1"/>
        <w:numPr>
          <w:ilvl w:val="1"/>
          <w:numId w:val="35"/>
        </w:numPr>
        <w:tabs>
          <w:tab w:val="left" w:pos="0"/>
          <w:tab w:val="left" w:pos="567"/>
        </w:tabs>
        <w:spacing w:before="20" w:after="20" w:line="276" w:lineRule="auto"/>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304304" w:rsidRPr="00925B27"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304304"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304304" w:rsidRPr="0044547E"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304304" w:rsidRPr="0044547E"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304304" w:rsidRPr="0044547E"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304304" w:rsidRPr="0044547E"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304304"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304304" w:rsidRPr="00121324"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304304" w:rsidRPr="00121324"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04304" w:rsidRPr="00C33231"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304304" w:rsidRPr="00B53D1F" w:rsidRDefault="00304304" w:rsidP="00304304">
      <w:pPr>
        <w:pStyle w:val="1"/>
        <w:tabs>
          <w:tab w:val="left" w:pos="0"/>
          <w:tab w:val="left" w:pos="567"/>
        </w:tabs>
        <w:spacing w:before="20" w:after="20" w:line="276" w:lineRule="auto"/>
        <w:jc w:val="both"/>
      </w:pPr>
    </w:p>
    <w:p w:rsidR="00304304" w:rsidRDefault="00304304" w:rsidP="00304304">
      <w:pPr>
        <w:numPr>
          <w:ilvl w:val="0"/>
          <w:numId w:val="35"/>
        </w:numPr>
        <w:shd w:val="clear" w:color="auto" w:fill="FFFFFF"/>
        <w:tabs>
          <w:tab w:val="left" w:pos="0"/>
        </w:tabs>
        <w:spacing w:before="14" w:after="14"/>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304304" w:rsidRPr="0044547E" w:rsidRDefault="00304304" w:rsidP="00304304">
      <w:pPr>
        <w:shd w:val="clear" w:color="auto" w:fill="FFFFFF"/>
        <w:tabs>
          <w:tab w:val="left" w:pos="0"/>
          <w:tab w:val="left" w:pos="567"/>
        </w:tabs>
        <w:spacing w:before="14" w:after="14"/>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304304" w:rsidRPr="00B53D1F" w:rsidRDefault="00304304" w:rsidP="00304304">
      <w:pPr>
        <w:pStyle w:val="1"/>
        <w:numPr>
          <w:ilvl w:val="1"/>
          <w:numId w:val="8"/>
        </w:numPr>
        <w:tabs>
          <w:tab w:val="left" w:pos="0"/>
          <w:tab w:val="left" w:pos="567"/>
        </w:tabs>
        <w:spacing w:before="20" w:after="20" w:line="276" w:lineRule="auto"/>
        <w:jc w:val="both"/>
        <w:rPr>
          <w:b/>
        </w:rPr>
      </w:pPr>
    </w:p>
    <w:p w:rsidR="00304304"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304304" w:rsidRPr="001661DB"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304304" w:rsidRPr="001661DB" w:rsidRDefault="00304304" w:rsidP="00304304">
      <w:pPr>
        <w:numPr>
          <w:ilvl w:val="1"/>
          <w:numId w:val="35"/>
        </w:numPr>
        <w:shd w:val="clear" w:color="auto" w:fill="FFFFFF"/>
        <w:tabs>
          <w:tab w:val="left" w:pos="0"/>
          <w:tab w:val="left" w:pos="567"/>
        </w:tabs>
        <w:spacing w:before="14" w:after="14"/>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304304" w:rsidRPr="0044547E"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304304" w:rsidRPr="00E10A8D" w:rsidRDefault="00304304" w:rsidP="00304304">
      <w:pPr>
        <w:shd w:val="clear" w:color="auto" w:fill="FFFFFF"/>
        <w:tabs>
          <w:tab w:val="left" w:pos="0"/>
          <w:tab w:val="left" w:pos="567"/>
          <w:tab w:val="num" w:pos="709"/>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304304" w:rsidRPr="00E10A8D" w:rsidRDefault="00304304" w:rsidP="00304304">
      <w:pPr>
        <w:shd w:val="clear" w:color="auto" w:fill="FFFFFF"/>
        <w:tabs>
          <w:tab w:val="left" w:pos="0"/>
          <w:tab w:val="left" w:pos="567"/>
          <w:tab w:val="num" w:pos="709"/>
        </w:tabs>
        <w:spacing w:after="0"/>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304304" w:rsidRDefault="00304304" w:rsidP="00304304">
      <w:pPr>
        <w:shd w:val="clear" w:color="auto" w:fill="FFFFFF"/>
        <w:tabs>
          <w:tab w:val="left" w:pos="0"/>
          <w:tab w:val="left" w:pos="567"/>
          <w:tab w:val="num" w:pos="709"/>
        </w:tabs>
        <w:spacing w:after="0"/>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304304" w:rsidRPr="0089062C"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304304" w:rsidRPr="006A7ED3"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sz w:val="24"/>
          <w:szCs w:val="24"/>
        </w:rPr>
        <w:lastRenderedPageBreak/>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304304"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304304" w:rsidRPr="0044547E"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304304" w:rsidRPr="0044547E"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304304" w:rsidRPr="0044547E"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304304" w:rsidRPr="0044547E"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304304" w:rsidRPr="0044547E"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304304" w:rsidRDefault="00304304" w:rsidP="00304304">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304304"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304304" w:rsidRDefault="00304304" w:rsidP="00304304">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304304" w:rsidRPr="007B7CC6" w:rsidRDefault="00304304" w:rsidP="00304304">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304304" w:rsidRPr="0044547E"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304304" w:rsidRDefault="00304304" w:rsidP="00304304">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304304"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304304" w:rsidRDefault="00304304" w:rsidP="00304304">
      <w:pPr>
        <w:numPr>
          <w:ilvl w:val="1"/>
          <w:numId w:val="35"/>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304304" w:rsidRPr="00B53D1F" w:rsidRDefault="00304304" w:rsidP="00304304">
      <w:pPr>
        <w:pStyle w:val="10"/>
        <w:tabs>
          <w:tab w:val="num" w:pos="0"/>
          <w:tab w:val="left" w:pos="567"/>
        </w:tabs>
        <w:spacing w:before="20" w:after="20"/>
        <w:ind w:left="0"/>
        <w:jc w:val="center"/>
        <w:rPr>
          <w:rFonts w:ascii="Times New Roman" w:hAnsi="Times New Roman"/>
          <w:b/>
          <w:sz w:val="24"/>
          <w:szCs w:val="24"/>
        </w:rPr>
      </w:pPr>
    </w:p>
    <w:p w:rsidR="00304304" w:rsidRPr="0044547E" w:rsidRDefault="00304304" w:rsidP="00304304">
      <w:pPr>
        <w:numPr>
          <w:ilvl w:val="0"/>
          <w:numId w:val="11"/>
        </w:numPr>
        <w:shd w:val="clear" w:color="auto" w:fill="FFFFFF"/>
        <w:tabs>
          <w:tab w:val="left" w:pos="0"/>
          <w:tab w:val="left" w:pos="567"/>
        </w:tabs>
        <w:spacing w:before="14" w:after="14"/>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304304" w:rsidRPr="006A7ED3"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304304" w:rsidRPr="00E246F5"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lastRenderedPageBreak/>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w:t>
      </w:r>
      <w:r>
        <w:rPr>
          <w:rFonts w:ascii="Times New Roman" w:hAnsi="Times New Roman"/>
          <w:color w:val="000000"/>
          <w:sz w:val="24"/>
          <w:szCs w:val="24"/>
        </w:rPr>
        <w:t xml:space="preserve">ных программ начального общего и </w:t>
      </w:r>
      <w:r w:rsidRPr="00013EBB">
        <w:rPr>
          <w:rFonts w:ascii="Times New Roman" w:hAnsi="Times New Roman"/>
          <w:color w:val="000000"/>
          <w:sz w:val="24"/>
          <w:szCs w:val="24"/>
        </w:rPr>
        <w:t>основного общего образования.</w:t>
      </w:r>
    </w:p>
    <w:p w:rsidR="00304304" w:rsidRPr="00E246F5"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w:t>
      </w:r>
      <w:r>
        <w:rPr>
          <w:rFonts w:ascii="Times New Roman" w:hAnsi="Times New Roman"/>
          <w:color w:val="000000"/>
          <w:sz w:val="24"/>
          <w:szCs w:val="24"/>
        </w:rPr>
        <w:t>двух</w:t>
      </w:r>
      <w:r w:rsidRPr="00013EBB">
        <w:rPr>
          <w:rFonts w:ascii="Times New Roman" w:hAnsi="Times New Roman"/>
          <w:color w:val="000000"/>
          <w:sz w:val="24"/>
          <w:szCs w:val="24"/>
        </w:rPr>
        <w:t xml:space="preserve">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304304" w:rsidRPr="009F7DE7"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304304" w:rsidRPr="0044547E" w:rsidRDefault="00304304" w:rsidP="00304304">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304304" w:rsidRPr="006352F3" w:rsidRDefault="00304304" w:rsidP="00304304">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r>
        <w:rPr>
          <w:rFonts w:ascii="Times New Roman" w:hAnsi="Times New Roman"/>
          <w:color w:val="000000"/>
          <w:sz w:val="24"/>
          <w:szCs w:val="24"/>
        </w:rPr>
        <w:t>.</w:t>
      </w:r>
    </w:p>
    <w:p w:rsidR="00304304" w:rsidRPr="00E246F5"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304304" w:rsidRPr="00E246F5"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304304" w:rsidRPr="007B7CC6"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образования, не допускаются к обучению на следующий уровень основного общего образования.</w:t>
      </w:r>
    </w:p>
    <w:p w:rsidR="00304304" w:rsidRPr="00013EBB"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образования являются преемственными, то есть каждая последующая программа базируется на основе предыдущей.</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304304"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lastRenderedPageBreak/>
        <w:t>Учреждение обеспечивает функционирование внутренней системы оценки качества образования.</w:t>
      </w:r>
    </w:p>
    <w:p w:rsidR="00304304" w:rsidRPr="00D30B5D" w:rsidRDefault="00304304" w:rsidP="00304304">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304304" w:rsidRPr="00B2304C" w:rsidRDefault="00304304" w:rsidP="00304304">
      <w:pPr>
        <w:pStyle w:val="a8"/>
        <w:tabs>
          <w:tab w:val="left" w:pos="0"/>
          <w:tab w:val="left" w:pos="567"/>
        </w:tabs>
        <w:spacing w:line="276" w:lineRule="auto"/>
        <w:jc w:val="both"/>
        <w:rPr>
          <w:rFonts w:ascii="Times New Roman" w:hAnsi="Times New Roman"/>
          <w:sz w:val="24"/>
          <w:szCs w:val="24"/>
        </w:rPr>
      </w:pPr>
      <w:r>
        <w:t xml:space="preserve">- </w:t>
      </w:r>
      <w:r w:rsidRPr="00B2304C">
        <w:rPr>
          <w:rFonts w:ascii="Times New Roman" w:hAnsi="Times New Roman"/>
          <w:sz w:val="24"/>
          <w:szCs w:val="24"/>
        </w:rPr>
        <w:t>основное общее образование (подтверждается аттестатом</w:t>
      </w:r>
      <w:r>
        <w:rPr>
          <w:rFonts w:ascii="Times New Roman" w:hAnsi="Times New Roman"/>
          <w:sz w:val="24"/>
          <w:szCs w:val="24"/>
        </w:rPr>
        <w:t xml:space="preserve"> об основном общем образовании).</w:t>
      </w:r>
    </w:p>
    <w:p w:rsidR="00304304" w:rsidRPr="00B2304C" w:rsidRDefault="00304304" w:rsidP="00304304">
      <w:pPr>
        <w:pStyle w:val="a8"/>
        <w:numPr>
          <w:ilvl w:val="1"/>
          <w:numId w:val="13"/>
        </w:numPr>
        <w:tabs>
          <w:tab w:val="left" w:pos="0"/>
          <w:tab w:val="left" w:pos="567"/>
        </w:tabs>
        <w:spacing w:line="276" w:lineRule="auto"/>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304304" w:rsidRPr="00D30B5D" w:rsidRDefault="00304304" w:rsidP="00304304">
      <w:pPr>
        <w:numPr>
          <w:ilvl w:val="1"/>
          <w:numId w:val="13"/>
        </w:numPr>
        <w:shd w:val="clear" w:color="auto" w:fill="FFFFFF"/>
        <w:tabs>
          <w:tab w:val="left" w:pos="567"/>
        </w:tabs>
        <w:spacing w:before="14" w:after="14"/>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304304" w:rsidRPr="00B53D1F" w:rsidRDefault="00304304" w:rsidP="00304304">
      <w:pPr>
        <w:pStyle w:val="1"/>
        <w:tabs>
          <w:tab w:val="left" w:pos="0"/>
          <w:tab w:val="left" w:pos="567"/>
        </w:tabs>
        <w:spacing w:line="276" w:lineRule="auto"/>
        <w:jc w:val="both"/>
      </w:pPr>
      <w:r w:rsidRPr="00B53D1F">
        <w:t xml:space="preserve"> </w:t>
      </w:r>
    </w:p>
    <w:p w:rsidR="00304304" w:rsidRDefault="00304304" w:rsidP="00304304">
      <w:pPr>
        <w:pStyle w:val="1"/>
        <w:numPr>
          <w:ilvl w:val="0"/>
          <w:numId w:val="7"/>
        </w:numPr>
        <w:tabs>
          <w:tab w:val="left" w:pos="0"/>
          <w:tab w:val="left" w:pos="567"/>
        </w:tabs>
        <w:spacing w:line="276" w:lineRule="auto"/>
        <w:jc w:val="center"/>
        <w:rPr>
          <w:b/>
        </w:rPr>
      </w:pPr>
      <w:r w:rsidRPr="00B53D1F">
        <w:rPr>
          <w:b/>
        </w:rPr>
        <w:t>УЧАСТНИКИ ОБРАЗОВАТЕЛЬНОГО ПРОЦЕССА</w:t>
      </w:r>
    </w:p>
    <w:p w:rsidR="00304304" w:rsidRPr="002505B7" w:rsidRDefault="00304304" w:rsidP="00304304">
      <w:pPr>
        <w:pStyle w:val="1"/>
        <w:tabs>
          <w:tab w:val="left" w:pos="0"/>
          <w:tab w:val="left" w:pos="567"/>
        </w:tabs>
        <w:spacing w:line="276" w:lineRule="auto"/>
        <w:ind w:left="450"/>
        <w:rPr>
          <w:b/>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304304" w:rsidRPr="002E707E"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304304" w:rsidRPr="00DF7878" w:rsidRDefault="00304304" w:rsidP="00304304">
      <w:pPr>
        <w:numPr>
          <w:ilvl w:val="0"/>
          <w:numId w:val="14"/>
        </w:numPr>
        <w:shd w:val="clear" w:color="auto" w:fill="FFFFFF"/>
        <w:tabs>
          <w:tab w:val="clear" w:pos="928"/>
          <w:tab w:val="left" w:pos="567"/>
          <w:tab w:val="num" w:pos="851"/>
        </w:tabs>
        <w:spacing w:before="14" w:after="0"/>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Pr>
          <w:color w:val="000000"/>
        </w:rPr>
        <w:lastRenderedPageBreak/>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304304" w:rsidRPr="00430DBF" w:rsidRDefault="00304304" w:rsidP="00304304">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304304" w:rsidRPr="002E707E"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304304"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04304" w:rsidRPr="008E32AD"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304304" w:rsidRPr="008E32AD"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04304" w:rsidRPr="008E32AD"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304304"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304304" w:rsidRPr="0044547E" w:rsidRDefault="00304304" w:rsidP="00304304">
      <w:pPr>
        <w:pStyle w:val="a7"/>
        <w:shd w:val="clear" w:color="auto" w:fill="FFFFFF"/>
        <w:spacing w:before="0" w:beforeAutospacing="0" w:after="0" w:afterAutospacing="0" w:line="276" w:lineRule="auto"/>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304304" w:rsidRPr="0044547E" w:rsidRDefault="00304304" w:rsidP="00304304">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304304" w:rsidRPr="0044547E" w:rsidRDefault="00304304" w:rsidP="00304304">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304304" w:rsidRPr="0044547E" w:rsidRDefault="00304304" w:rsidP="00304304">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304304" w:rsidRPr="0044547E" w:rsidRDefault="00304304" w:rsidP="00304304">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304304" w:rsidRPr="0044547E" w:rsidRDefault="00304304" w:rsidP="00304304">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304304" w:rsidRPr="002E707E"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304304" w:rsidRPr="00486E65"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304304" w:rsidRPr="00486E65"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lastRenderedPageBreak/>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304304" w:rsidRPr="0044547E"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304304"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04304"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304304" w:rsidRPr="005C2E85"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304304" w:rsidRPr="005C2E85"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304304" w:rsidRPr="005C2E85" w:rsidRDefault="00304304" w:rsidP="00304304">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04304" w:rsidRPr="002E707E"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304304"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304304"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304304"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304304" w:rsidRPr="0044547E" w:rsidRDefault="00304304" w:rsidP="00304304">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304304" w:rsidRPr="0042405F" w:rsidRDefault="00304304" w:rsidP="00304304">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304304" w:rsidRPr="0042405F" w:rsidRDefault="00304304" w:rsidP="00304304">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304304" w:rsidRPr="0042405F" w:rsidRDefault="00304304" w:rsidP="00304304">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304304" w:rsidRPr="0044547E"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04304" w:rsidRPr="000C6FA6" w:rsidRDefault="00304304" w:rsidP="00304304">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304304" w:rsidRPr="000C6FA6"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правилами внутреннего трудового распорядка;</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304304" w:rsidRPr="0044547E" w:rsidRDefault="00304304" w:rsidP="00304304">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304304" w:rsidRPr="0020110D"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304304"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сокращенную продолжительность рабочего времени;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304304" w:rsidRPr="00AB03AE"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04304" w:rsidRDefault="00304304" w:rsidP="00304304">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04304" w:rsidRPr="0020110D"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систематически повышать свой профессиональный уровень;</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304304" w:rsidRPr="00DB610C" w:rsidRDefault="00304304" w:rsidP="00304304">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304304" w:rsidRPr="00F466E9"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w:t>
      </w:r>
      <w:r w:rsidRPr="00F466E9">
        <w:rPr>
          <w:rFonts w:ascii="Times New Roman" w:hAnsi="Times New Roman"/>
          <w:color w:val="000000"/>
          <w:sz w:val="24"/>
          <w:szCs w:val="24"/>
        </w:rPr>
        <w:lastRenderedPageBreak/>
        <w:t>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304304" w:rsidRPr="0044547E" w:rsidRDefault="00304304" w:rsidP="00304304">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304304" w:rsidRDefault="00304304" w:rsidP="00304304">
      <w:pPr>
        <w:pStyle w:val="10"/>
        <w:tabs>
          <w:tab w:val="num" w:pos="0"/>
          <w:tab w:val="left" w:pos="567"/>
        </w:tabs>
        <w:spacing w:before="20" w:after="20"/>
        <w:ind w:left="0"/>
        <w:jc w:val="both"/>
        <w:rPr>
          <w:rFonts w:ascii="Times New Roman" w:hAnsi="Times New Roman"/>
          <w:b/>
          <w:sz w:val="24"/>
          <w:szCs w:val="24"/>
        </w:rPr>
      </w:pPr>
    </w:p>
    <w:p w:rsidR="00304304" w:rsidRDefault="00304304" w:rsidP="00304304">
      <w:pPr>
        <w:pStyle w:val="a3"/>
        <w:numPr>
          <w:ilvl w:val="0"/>
          <w:numId w:val="22"/>
        </w:numPr>
        <w:shd w:val="clear" w:color="auto" w:fill="FFFFFF"/>
        <w:tabs>
          <w:tab w:val="left" w:pos="0"/>
          <w:tab w:val="left" w:pos="567"/>
        </w:tabs>
        <w:spacing w:after="0"/>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304304" w:rsidRDefault="00304304" w:rsidP="00304304">
      <w:pPr>
        <w:pStyle w:val="a3"/>
        <w:shd w:val="clear" w:color="auto" w:fill="FFFFFF"/>
        <w:tabs>
          <w:tab w:val="left" w:pos="0"/>
          <w:tab w:val="left" w:pos="567"/>
        </w:tabs>
        <w:spacing w:after="0"/>
        <w:ind w:left="360"/>
        <w:rPr>
          <w:rFonts w:ascii="Times New Roman" w:hAnsi="Times New Roman"/>
          <w:b/>
          <w:sz w:val="24"/>
          <w:szCs w:val="24"/>
        </w:rPr>
      </w:pPr>
    </w:p>
    <w:p w:rsidR="00304304" w:rsidRPr="00C95CA7" w:rsidRDefault="00304304" w:rsidP="00304304">
      <w:pPr>
        <w:pStyle w:val="a3"/>
        <w:numPr>
          <w:ilvl w:val="1"/>
          <w:numId w:val="22"/>
        </w:numPr>
        <w:shd w:val="clear" w:color="auto" w:fill="FFFFFF"/>
        <w:tabs>
          <w:tab w:val="left" w:pos="567"/>
        </w:tabs>
        <w:spacing w:after="0"/>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304304" w:rsidRPr="00246815" w:rsidRDefault="00304304" w:rsidP="00304304">
      <w:pPr>
        <w:pStyle w:val="a3"/>
        <w:numPr>
          <w:ilvl w:val="1"/>
          <w:numId w:val="22"/>
        </w:numPr>
        <w:shd w:val="clear" w:color="auto" w:fill="FFFFFF"/>
        <w:tabs>
          <w:tab w:val="left" w:pos="567"/>
        </w:tabs>
        <w:spacing w:after="0"/>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lastRenderedPageBreak/>
        <w:t>защиту профессиональной чести и достоинства;</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304304" w:rsidRPr="00BC0ECE"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304304"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304304" w:rsidRPr="001914CA" w:rsidRDefault="00304304" w:rsidP="00304304">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304304" w:rsidRPr="00246815" w:rsidRDefault="00304304" w:rsidP="00304304">
      <w:pPr>
        <w:pStyle w:val="a3"/>
        <w:numPr>
          <w:ilvl w:val="1"/>
          <w:numId w:val="22"/>
        </w:numPr>
        <w:shd w:val="clear" w:color="auto" w:fill="FFFFFF"/>
        <w:tabs>
          <w:tab w:val="left" w:pos="567"/>
          <w:tab w:val="left" w:pos="1134"/>
        </w:tabs>
        <w:suppressAutoHyphens/>
        <w:autoSpaceDE w:val="0"/>
        <w:spacing w:after="0"/>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304304"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выполнять работу в соответствии с должностной инструкцией;</w:t>
      </w:r>
    </w:p>
    <w:p w:rsidR="00304304"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соблюдать правила внутреннего трудового распорядка Учреждения;</w:t>
      </w:r>
    </w:p>
    <w:p w:rsidR="00304304"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выполнять требования устава Учреждения;</w:t>
      </w:r>
    </w:p>
    <w:p w:rsidR="00304304" w:rsidRPr="00B8245E"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304304" w:rsidRPr="00BC0ECE"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304304" w:rsidRPr="00BC0ECE"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304304" w:rsidRPr="00BC0ECE"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304304" w:rsidRPr="00BC0ECE"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проходить периодические бесплатные медицинские обследования;</w:t>
      </w:r>
    </w:p>
    <w:p w:rsidR="00304304" w:rsidRDefault="00304304" w:rsidP="00304304">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304304" w:rsidRDefault="00304304" w:rsidP="00304304">
      <w:pPr>
        <w:pStyle w:val="a5"/>
        <w:numPr>
          <w:ilvl w:val="1"/>
          <w:numId w:val="22"/>
        </w:numPr>
        <w:shd w:val="clear" w:color="auto" w:fill="FFFFFF"/>
        <w:tabs>
          <w:tab w:val="left" w:pos="567"/>
        </w:tabs>
        <w:suppressAutoHyphens/>
        <w:spacing w:line="276" w:lineRule="auto"/>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304304" w:rsidRPr="00ED35DC" w:rsidRDefault="00304304" w:rsidP="00304304">
      <w:pPr>
        <w:pStyle w:val="a5"/>
        <w:numPr>
          <w:ilvl w:val="1"/>
          <w:numId w:val="22"/>
        </w:numPr>
        <w:shd w:val="clear" w:color="auto" w:fill="FFFFFF"/>
        <w:tabs>
          <w:tab w:val="left" w:pos="567"/>
        </w:tabs>
        <w:suppressAutoHyphens/>
        <w:spacing w:line="276" w:lineRule="auto"/>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w:t>
      </w:r>
      <w:r>
        <w:rPr>
          <w:color w:val="000000"/>
          <w:szCs w:val="24"/>
        </w:rPr>
        <w:t>е взыскания: замечание; выговор,</w:t>
      </w:r>
      <w:r w:rsidRPr="00ED35DC">
        <w:rPr>
          <w:color w:val="000000"/>
          <w:szCs w:val="24"/>
        </w:rPr>
        <w:t xml:space="preserve"> увольнение по соответствующим основаниям.</w:t>
      </w:r>
    </w:p>
    <w:p w:rsidR="00304304" w:rsidRPr="00C95CA7" w:rsidRDefault="00304304" w:rsidP="00304304">
      <w:pPr>
        <w:pStyle w:val="a5"/>
        <w:numPr>
          <w:ilvl w:val="1"/>
          <w:numId w:val="22"/>
        </w:numPr>
        <w:shd w:val="clear" w:color="auto" w:fill="FFFFFF"/>
        <w:tabs>
          <w:tab w:val="left" w:pos="567"/>
        </w:tabs>
        <w:suppressAutoHyphens/>
        <w:spacing w:line="276" w:lineRule="auto"/>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304304" w:rsidRPr="00DC4C95" w:rsidRDefault="00304304" w:rsidP="00304304">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304304" w:rsidRPr="00DC4C95" w:rsidRDefault="00304304" w:rsidP="00304304">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304304" w:rsidRPr="00DC4C95" w:rsidRDefault="00304304" w:rsidP="00304304">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304304" w:rsidRPr="004E2B00" w:rsidRDefault="00304304" w:rsidP="00304304">
      <w:pPr>
        <w:pStyle w:val="a5"/>
        <w:numPr>
          <w:ilvl w:val="1"/>
          <w:numId w:val="22"/>
        </w:numPr>
        <w:shd w:val="clear" w:color="auto" w:fill="FFFFFF"/>
        <w:tabs>
          <w:tab w:val="left" w:pos="567"/>
          <w:tab w:val="num" w:pos="1276"/>
        </w:tabs>
        <w:suppressAutoHyphens/>
        <w:spacing w:line="276" w:lineRule="auto"/>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304304" w:rsidRPr="00960760" w:rsidRDefault="00304304" w:rsidP="00304304">
      <w:pPr>
        <w:pStyle w:val="a5"/>
        <w:shd w:val="clear" w:color="auto" w:fill="FFFFFF"/>
        <w:tabs>
          <w:tab w:val="left" w:pos="567"/>
        </w:tabs>
        <w:suppressAutoHyphens/>
        <w:spacing w:line="276" w:lineRule="auto"/>
        <w:rPr>
          <w:bCs/>
          <w:szCs w:val="24"/>
        </w:rPr>
      </w:pPr>
    </w:p>
    <w:p w:rsidR="00304304" w:rsidRDefault="00304304" w:rsidP="00304304">
      <w:pPr>
        <w:pStyle w:val="a3"/>
        <w:numPr>
          <w:ilvl w:val="0"/>
          <w:numId w:val="22"/>
        </w:numPr>
        <w:tabs>
          <w:tab w:val="left" w:pos="0"/>
          <w:tab w:val="left" w:pos="567"/>
        </w:tabs>
        <w:spacing w:after="0"/>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lastRenderedPageBreak/>
        <w:t>УПРАВЛЕНИЕ УЧРЕЖДЕНИЕМ</w:t>
      </w:r>
    </w:p>
    <w:p w:rsidR="00304304" w:rsidRPr="00D579FB" w:rsidRDefault="00304304" w:rsidP="00304304">
      <w:pPr>
        <w:pStyle w:val="a3"/>
        <w:tabs>
          <w:tab w:val="left" w:pos="0"/>
          <w:tab w:val="left" w:pos="567"/>
        </w:tabs>
        <w:spacing w:after="0"/>
        <w:ind w:left="0"/>
        <w:rPr>
          <w:rFonts w:ascii="Times New Roman" w:hAnsi="Times New Roman"/>
          <w:b/>
          <w:bCs/>
          <w:color w:val="000000"/>
          <w:sz w:val="24"/>
          <w:szCs w:val="24"/>
        </w:rPr>
      </w:pPr>
    </w:p>
    <w:p w:rsidR="00304304" w:rsidRDefault="00304304" w:rsidP="00304304">
      <w:pPr>
        <w:pStyle w:val="a3"/>
        <w:numPr>
          <w:ilvl w:val="1"/>
          <w:numId w:val="22"/>
        </w:numPr>
        <w:tabs>
          <w:tab w:val="left" w:pos="0"/>
          <w:tab w:val="left" w:pos="567"/>
          <w:tab w:val="left" w:pos="1134"/>
        </w:tabs>
        <w:spacing w:after="0"/>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304304" w:rsidRPr="00ED35DC" w:rsidRDefault="00304304" w:rsidP="00304304">
      <w:pPr>
        <w:pStyle w:val="a5"/>
        <w:numPr>
          <w:ilvl w:val="1"/>
          <w:numId w:val="22"/>
        </w:numPr>
        <w:tabs>
          <w:tab w:val="left" w:pos="0"/>
          <w:tab w:val="left" w:pos="567"/>
          <w:tab w:val="left" w:pos="1134"/>
        </w:tabs>
        <w:spacing w:line="276" w:lineRule="auto"/>
        <w:ind w:left="0" w:firstLine="0"/>
        <w:rPr>
          <w:szCs w:val="24"/>
        </w:rPr>
      </w:pPr>
      <w:r w:rsidRPr="00ED35DC">
        <w:rPr>
          <w:i/>
          <w:szCs w:val="24"/>
        </w:rPr>
        <w:t>Руководитель Учреждения имеет право</w:t>
      </w:r>
      <w:r w:rsidRPr="00ED35DC">
        <w:rPr>
          <w:szCs w:val="24"/>
        </w:rPr>
        <w:t>:</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поощрение работников за добросовестный и эффективный труд;</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привлекать работников к дисциплинарной ответственности;</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принимать локальные нормативные акты;</w:t>
      </w:r>
    </w:p>
    <w:p w:rsidR="00304304" w:rsidRDefault="00304304" w:rsidP="00304304">
      <w:pPr>
        <w:pStyle w:val="a5"/>
        <w:numPr>
          <w:ilvl w:val="0"/>
          <w:numId w:val="27"/>
        </w:numPr>
        <w:tabs>
          <w:tab w:val="left" w:pos="0"/>
          <w:tab w:val="left" w:pos="567"/>
          <w:tab w:val="left" w:pos="1134"/>
        </w:tabs>
        <w:spacing w:line="276" w:lineRule="auto"/>
        <w:ind w:left="0" w:firstLine="0"/>
        <w:rPr>
          <w:szCs w:val="24"/>
        </w:rPr>
      </w:pPr>
      <w:r>
        <w:rPr>
          <w:szCs w:val="24"/>
        </w:rPr>
        <w:t>осуществлять иные права, предусмотренные законодательством Российской Федерации.</w:t>
      </w:r>
    </w:p>
    <w:p w:rsidR="00304304" w:rsidRPr="00ED35DC" w:rsidRDefault="00304304" w:rsidP="00304304">
      <w:pPr>
        <w:pStyle w:val="a5"/>
        <w:numPr>
          <w:ilvl w:val="1"/>
          <w:numId w:val="22"/>
        </w:numPr>
        <w:tabs>
          <w:tab w:val="left" w:pos="0"/>
          <w:tab w:val="left" w:pos="567"/>
          <w:tab w:val="left" w:pos="1134"/>
        </w:tabs>
        <w:spacing w:line="276" w:lineRule="auto"/>
        <w:ind w:left="0" w:firstLine="0"/>
        <w:rPr>
          <w:i/>
          <w:color w:val="000000"/>
          <w:szCs w:val="24"/>
        </w:rPr>
      </w:pPr>
      <w:r w:rsidRPr="00ED35DC">
        <w:rPr>
          <w:i/>
          <w:szCs w:val="24"/>
        </w:rPr>
        <w:t xml:space="preserve">Руководитель Учреждения обязан: </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предоставить работникам работу, обусловленную трудовым договором;</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вести коллективные переговоры, заключать коллективный договор;</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304304"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304304" w:rsidRPr="007700BF" w:rsidRDefault="00304304" w:rsidP="00304304">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своевременно выполнять предписания органов надзора и контроля.</w:t>
      </w:r>
    </w:p>
    <w:p w:rsidR="00304304" w:rsidRPr="007700BF" w:rsidRDefault="00304304" w:rsidP="00304304">
      <w:pPr>
        <w:pStyle w:val="a5"/>
        <w:numPr>
          <w:ilvl w:val="1"/>
          <w:numId w:val="22"/>
        </w:numPr>
        <w:tabs>
          <w:tab w:val="left" w:pos="0"/>
          <w:tab w:val="left" w:pos="567"/>
          <w:tab w:val="left" w:pos="1134"/>
        </w:tabs>
        <w:spacing w:line="276" w:lineRule="auto"/>
        <w:ind w:left="0" w:firstLine="0"/>
        <w:rPr>
          <w:szCs w:val="24"/>
        </w:rPr>
      </w:pPr>
      <w:r w:rsidRPr="007700BF">
        <w:rPr>
          <w:color w:val="000000"/>
          <w:szCs w:val="24"/>
        </w:rPr>
        <w:lastRenderedPageBreak/>
        <w:t>Руководитель Учреждения без доверенности действует от имени Учреждения, в том числе:</w:t>
      </w:r>
    </w:p>
    <w:p w:rsidR="00304304" w:rsidRPr="004C5313" w:rsidRDefault="00304304" w:rsidP="00304304">
      <w:pPr>
        <w:pStyle w:val="a5"/>
        <w:numPr>
          <w:ilvl w:val="0"/>
          <w:numId w:val="29"/>
        </w:numPr>
        <w:tabs>
          <w:tab w:val="left" w:pos="0"/>
          <w:tab w:val="left" w:pos="567"/>
          <w:tab w:val="left" w:pos="1134"/>
        </w:tabs>
        <w:spacing w:line="276" w:lineRule="auto"/>
        <w:ind w:left="0" w:firstLine="0"/>
        <w:rPr>
          <w:szCs w:val="24"/>
        </w:rPr>
      </w:pPr>
      <w:r w:rsidRPr="004C5313">
        <w:rPr>
          <w:color w:val="000000"/>
          <w:szCs w:val="24"/>
        </w:rPr>
        <w:t>осуществляет оперативное руководство деятельностью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304304" w:rsidRPr="003A45DC"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взаимосвязь с семьями учащихся, учреждениями и организациями различных форм собственности;</w:t>
      </w:r>
    </w:p>
    <w:p w:rsidR="00304304" w:rsidRPr="004C5313"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w:t>
      </w:r>
      <w:r w:rsidRPr="004C5313">
        <w:rPr>
          <w:color w:val="000000"/>
        </w:rPr>
        <w:lastRenderedPageBreak/>
        <w:t xml:space="preserve">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304304" w:rsidRDefault="00304304" w:rsidP="00304304">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304304" w:rsidRDefault="00304304" w:rsidP="00304304">
      <w:pPr>
        <w:pStyle w:val="10"/>
        <w:tabs>
          <w:tab w:val="num" w:pos="0"/>
          <w:tab w:val="left" w:pos="567"/>
        </w:tabs>
        <w:spacing w:before="20" w:after="20"/>
        <w:ind w:left="0"/>
        <w:jc w:val="both"/>
        <w:rPr>
          <w:rFonts w:ascii="Times New Roman" w:hAnsi="Times New Roman"/>
          <w:b/>
          <w:sz w:val="24"/>
          <w:szCs w:val="24"/>
        </w:rPr>
      </w:pPr>
    </w:p>
    <w:p w:rsidR="00304304" w:rsidRDefault="00304304" w:rsidP="00304304">
      <w:pPr>
        <w:pStyle w:val="a5"/>
        <w:numPr>
          <w:ilvl w:val="0"/>
          <w:numId w:val="22"/>
        </w:numPr>
        <w:tabs>
          <w:tab w:val="left" w:pos="0"/>
          <w:tab w:val="left" w:pos="567"/>
          <w:tab w:val="left" w:pos="1134"/>
        </w:tabs>
        <w:spacing w:line="276" w:lineRule="auto"/>
        <w:ind w:left="0" w:firstLine="0"/>
        <w:jc w:val="center"/>
        <w:rPr>
          <w:b/>
          <w:szCs w:val="24"/>
        </w:rPr>
      </w:pPr>
      <w:r w:rsidRPr="00B124FF">
        <w:rPr>
          <w:b/>
          <w:szCs w:val="24"/>
        </w:rPr>
        <w:t>КОЛЛЕГИАЛЬНЫЕ ОРГАНЫ УПРАВЛЕНИЯ УЧРЕЖДЕНИЕМ</w:t>
      </w:r>
    </w:p>
    <w:p w:rsidR="00304304" w:rsidRPr="00B124FF" w:rsidRDefault="00304304" w:rsidP="00304304">
      <w:pPr>
        <w:pStyle w:val="a5"/>
        <w:tabs>
          <w:tab w:val="left" w:pos="0"/>
          <w:tab w:val="left" w:pos="567"/>
          <w:tab w:val="left" w:pos="1134"/>
        </w:tabs>
        <w:spacing w:line="276" w:lineRule="auto"/>
        <w:ind w:left="502"/>
        <w:rPr>
          <w:b/>
          <w:szCs w:val="24"/>
        </w:rPr>
      </w:pP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В Учреждении формируются коллегиальные органы управления, к которым относятся:</w:t>
      </w:r>
    </w:p>
    <w:p w:rsidR="00304304" w:rsidRPr="00D35F5C" w:rsidRDefault="00304304" w:rsidP="00304304">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304304" w:rsidRPr="00D35F5C" w:rsidRDefault="00304304" w:rsidP="00304304">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304304" w:rsidRPr="00D35F5C" w:rsidRDefault="00304304" w:rsidP="00304304">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304304" w:rsidRDefault="00304304" w:rsidP="00304304">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К компетенции общего собрания трудового коллектива относится:</w:t>
      </w:r>
    </w:p>
    <w:p w:rsidR="00304304" w:rsidRPr="007E5903" w:rsidRDefault="00304304" w:rsidP="00304304">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304304" w:rsidRPr="007E5903" w:rsidRDefault="00304304" w:rsidP="00304304">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304304" w:rsidRPr="007E5903" w:rsidRDefault="00304304" w:rsidP="00304304">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304304" w:rsidRPr="00690824" w:rsidRDefault="00304304" w:rsidP="00304304">
      <w:pPr>
        <w:pStyle w:val="a5"/>
        <w:numPr>
          <w:ilvl w:val="1"/>
          <w:numId w:val="22"/>
        </w:numPr>
        <w:tabs>
          <w:tab w:val="left" w:pos="0"/>
          <w:tab w:val="left" w:pos="567"/>
          <w:tab w:val="left" w:pos="1134"/>
        </w:tabs>
        <w:spacing w:line="276" w:lineRule="auto"/>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Главными задачами п</w:t>
      </w:r>
      <w:r w:rsidRPr="001B5334">
        <w:rPr>
          <w:szCs w:val="24"/>
        </w:rPr>
        <w:t>едагогического совета являются:</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304304" w:rsidRPr="00A37CE9" w:rsidRDefault="00304304" w:rsidP="00304304">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304304" w:rsidRPr="00CF1D71"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w:t>
      </w:r>
      <w:r w:rsidRPr="00795DE5">
        <w:rPr>
          <w:rFonts w:ascii="Times New Roman" w:hAnsi="Times New Roman"/>
          <w:color w:val="000000"/>
          <w:sz w:val="24"/>
          <w:szCs w:val="24"/>
        </w:rPr>
        <w:lastRenderedPageBreak/>
        <w:t xml:space="preserve">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вх</w:t>
      </w:r>
      <w:r>
        <w:rPr>
          <w:rFonts w:ascii="Times New Roman" w:hAnsi="Times New Roman"/>
          <w:color w:val="000000"/>
          <w:sz w:val="24"/>
          <w:szCs w:val="24"/>
        </w:rPr>
        <w:t>одит социальный педагог</w:t>
      </w:r>
      <w:r w:rsidRPr="00795DE5">
        <w:rPr>
          <w:rFonts w:ascii="Times New Roman" w:hAnsi="Times New Roman"/>
          <w:color w:val="000000"/>
          <w:sz w:val="24"/>
          <w:szCs w:val="24"/>
        </w:rPr>
        <w:t xml:space="preserve">.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304304" w:rsidRPr="0044547E" w:rsidRDefault="00304304" w:rsidP="00304304">
      <w:pPr>
        <w:numPr>
          <w:ilvl w:val="0"/>
          <w:numId w:val="30"/>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4818FC">
        <w:rPr>
          <w:szCs w:val="24"/>
        </w:rPr>
        <w:t xml:space="preserve">К компетенции родительского комитета относится: </w:t>
      </w:r>
    </w:p>
    <w:p w:rsidR="00304304" w:rsidRPr="004818FC" w:rsidRDefault="00304304" w:rsidP="00304304">
      <w:pPr>
        <w:pStyle w:val="a3"/>
        <w:numPr>
          <w:ilvl w:val="0"/>
          <w:numId w:val="31"/>
        </w:numPr>
        <w:shd w:val="clear" w:color="auto" w:fill="FFFFFF"/>
        <w:tabs>
          <w:tab w:val="left" w:pos="0"/>
          <w:tab w:val="left" w:pos="284"/>
          <w:tab w:val="left" w:pos="567"/>
        </w:tabs>
        <w:spacing w:after="0"/>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304304" w:rsidRPr="004818FC" w:rsidRDefault="00304304" w:rsidP="00304304">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304304" w:rsidRDefault="00304304" w:rsidP="00304304">
      <w:pPr>
        <w:pStyle w:val="a5"/>
        <w:numPr>
          <w:ilvl w:val="1"/>
          <w:numId w:val="22"/>
        </w:numPr>
        <w:tabs>
          <w:tab w:val="left" w:pos="0"/>
          <w:tab w:val="left" w:pos="567"/>
          <w:tab w:val="left" w:pos="1134"/>
        </w:tabs>
        <w:spacing w:line="276" w:lineRule="auto"/>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w:t>
      </w:r>
      <w:r w:rsidRPr="002C3083">
        <w:rPr>
          <w:szCs w:val="24"/>
        </w:rPr>
        <w:lastRenderedPageBreak/>
        <w:t xml:space="preserve">(законных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304304" w:rsidRPr="002C3083" w:rsidRDefault="00304304" w:rsidP="00304304">
      <w:pPr>
        <w:pStyle w:val="a5"/>
        <w:numPr>
          <w:ilvl w:val="1"/>
          <w:numId w:val="22"/>
        </w:numPr>
        <w:tabs>
          <w:tab w:val="left" w:pos="0"/>
          <w:tab w:val="left" w:pos="567"/>
          <w:tab w:val="left" w:pos="1134"/>
        </w:tabs>
        <w:spacing w:line="276" w:lineRule="auto"/>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304304" w:rsidRPr="00A13413" w:rsidRDefault="00304304" w:rsidP="00304304">
      <w:pPr>
        <w:pStyle w:val="a5"/>
        <w:numPr>
          <w:ilvl w:val="1"/>
          <w:numId w:val="22"/>
        </w:numPr>
        <w:tabs>
          <w:tab w:val="left" w:pos="0"/>
          <w:tab w:val="left" w:pos="567"/>
          <w:tab w:val="left" w:pos="1134"/>
        </w:tabs>
        <w:spacing w:line="276" w:lineRule="auto"/>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304304" w:rsidRPr="002C3083" w:rsidRDefault="00304304" w:rsidP="00304304">
      <w:pPr>
        <w:pStyle w:val="a5"/>
        <w:numPr>
          <w:ilvl w:val="1"/>
          <w:numId w:val="22"/>
        </w:numPr>
        <w:tabs>
          <w:tab w:val="left" w:pos="0"/>
          <w:tab w:val="left" w:pos="567"/>
          <w:tab w:val="left" w:pos="1134"/>
        </w:tabs>
        <w:spacing w:line="276" w:lineRule="auto"/>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304304" w:rsidRPr="00A13413" w:rsidRDefault="00304304" w:rsidP="00304304">
      <w:pPr>
        <w:pStyle w:val="a5"/>
        <w:numPr>
          <w:ilvl w:val="1"/>
          <w:numId w:val="22"/>
        </w:numPr>
        <w:tabs>
          <w:tab w:val="left" w:pos="0"/>
          <w:tab w:val="left" w:pos="567"/>
          <w:tab w:val="left" w:pos="1134"/>
        </w:tabs>
        <w:spacing w:line="276" w:lineRule="auto"/>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304304" w:rsidRPr="00A25E20" w:rsidRDefault="00304304" w:rsidP="00304304">
      <w:pPr>
        <w:numPr>
          <w:ilvl w:val="1"/>
          <w:numId w:val="22"/>
        </w:numPr>
        <w:shd w:val="clear" w:color="auto" w:fill="FFFFFF"/>
        <w:tabs>
          <w:tab w:val="left" w:pos="0"/>
          <w:tab w:val="left" w:pos="567"/>
        </w:tabs>
        <w:spacing w:before="20" w:after="20"/>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304304" w:rsidRPr="00B53D1F" w:rsidRDefault="00304304" w:rsidP="00304304">
      <w:pPr>
        <w:pStyle w:val="10"/>
        <w:tabs>
          <w:tab w:val="num" w:pos="0"/>
          <w:tab w:val="left" w:pos="567"/>
        </w:tabs>
        <w:spacing w:before="20" w:after="20"/>
        <w:ind w:left="0"/>
        <w:jc w:val="both"/>
        <w:rPr>
          <w:rFonts w:ascii="Times New Roman" w:hAnsi="Times New Roman"/>
          <w:b/>
          <w:sz w:val="24"/>
          <w:szCs w:val="24"/>
        </w:rPr>
      </w:pPr>
    </w:p>
    <w:p w:rsidR="00304304" w:rsidRPr="00625CD9" w:rsidRDefault="00304304" w:rsidP="00304304">
      <w:pPr>
        <w:numPr>
          <w:ilvl w:val="0"/>
          <w:numId w:val="22"/>
        </w:numPr>
        <w:shd w:val="clear" w:color="auto" w:fill="FFFFFF"/>
        <w:tabs>
          <w:tab w:val="left" w:pos="567"/>
        </w:tabs>
        <w:spacing w:before="14" w:after="14"/>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 xml:space="preserve">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w:t>
      </w:r>
      <w:r w:rsidRPr="00625CD9">
        <w:rPr>
          <w:rFonts w:ascii="Times New Roman" w:hAnsi="Times New Roman"/>
          <w:color w:val="000000"/>
          <w:sz w:val="24"/>
          <w:szCs w:val="24"/>
        </w:rPr>
        <w:lastRenderedPageBreak/>
        <w:t>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304304" w:rsidRPr="00625CD9"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304304" w:rsidRDefault="00304304" w:rsidP="00304304">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304304" w:rsidRPr="0044547E" w:rsidRDefault="00304304" w:rsidP="00304304">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304304" w:rsidRPr="0044547E" w:rsidRDefault="00304304" w:rsidP="00304304">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304304" w:rsidRPr="0044547E" w:rsidRDefault="00304304" w:rsidP="00304304">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304304" w:rsidRPr="0044547E" w:rsidRDefault="00304304" w:rsidP="00304304">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0"/>
          <w:numId w:val="22"/>
        </w:numPr>
        <w:shd w:val="clear" w:color="auto" w:fill="FFFFFF"/>
        <w:tabs>
          <w:tab w:val="left" w:pos="0"/>
          <w:tab w:val="left" w:pos="567"/>
        </w:tabs>
        <w:spacing w:after="0"/>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304304" w:rsidRDefault="00304304" w:rsidP="00304304">
      <w:pPr>
        <w:shd w:val="clear" w:color="auto" w:fill="FFFFFF"/>
        <w:tabs>
          <w:tab w:val="left" w:pos="0"/>
          <w:tab w:val="left" w:pos="567"/>
        </w:tabs>
        <w:spacing w:after="0"/>
        <w:rPr>
          <w:rFonts w:ascii="Times New Roman" w:hAnsi="Times New Roman"/>
          <w:b/>
          <w:color w:val="000000"/>
          <w:sz w:val="24"/>
          <w:szCs w:val="24"/>
        </w:rPr>
      </w:pPr>
    </w:p>
    <w:p w:rsidR="00304304" w:rsidRPr="0044547E"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304304" w:rsidRPr="0044547E" w:rsidRDefault="00304304" w:rsidP="00304304">
      <w:pPr>
        <w:numPr>
          <w:ilvl w:val="1"/>
          <w:numId w:val="22"/>
        </w:numPr>
        <w:shd w:val="clear" w:color="auto" w:fill="FFFFFF"/>
        <w:tabs>
          <w:tab w:val="left" w:pos="0"/>
          <w:tab w:val="left" w:pos="567"/>
        </w:tabs>
        <w:spacing w:before="100" w:beforeAutospacing="1"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304304" w:rsidRPr="007F7138" w:rsidRDefault="00304304" w:rsidP="00304304">
      <w:pPr>
        <w:numPr>
          <w:ilvl w:val="1"/>
          <w:numId w:val="22"/>
        </w:numPr>
        <w:shd w:val="clear" w:color="auto" w:fill="FFFFFF"/>
        <w:tabs>
          <w:tab w:val="left" w:pos="0"/>
          <w:tab w:val="left" w:pos="567"/>
        </w:tabs>
        <w:spacing w:before="14" w:after="0"/>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304304" w:rsidRPr="007F7138" w:rsidRDefault="00304304" w:rsidP="00304304">
      <w:pPr>
        <w:numPr>
          <w:ilvl w:val="1"/>
          <w:numId w:val="22"/>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304304"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lastRenderedPageBreak/>
        <w:t>утверждать у</w:t>
      </w:r>
      <w:r w:rsidRPr="0044547E">
        <w:rPr>
          <w:rFonts w:ascii="Times New Roman" w:hAnsi="Times New Roman"/>
          <w:color w:val="000000"/>
          <w:sz w:val="24"/>
          <w:szCs w:val="24"/>
        </w:rPr>
        <w:t>став Учреждения, вносимые в него изменения и дополнения;</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304304" w:rsidRPr="0044547E" w:rsidRDefault="00304304" w:rsidP="00304304">
      <w:pPr>
        <w:numPr>
          <w:ilvl w:val="0"/>
          <w:numId w:val="32"/>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утверждать объем муниципального задания и </w:t>
      </w:r>
      <w:r>
        <w:rPr>
          <w:rFonts w:ascii="Times New Roman" w:hAnsi="Times New Roman"/>
          <w:color w:val="000000"/>
          <w:sz w:val="24"/>
          <w:szCs w:val="24"/>
        </w:rPr>
        <w:t xml:space="preserve">бюджетную смету </w:t>
      </w:r>
      <w:r w:rsidRPr="0044547E">
        <w:rPr>
          <w:rFonts w:ascii="Times New Roman" w:hAnsi="Times New Roman"/>
          <w:color w:val="000000"/>
          <w:sz w:val="24"/>
          <w:szCs w:val="24"/>
        </w:rPr>
        <w:t>Учреждения.</w:t>
      </w:r>
    </w:p>
    <w:p w:rsidR="00304304" w:rsidRPr="00B53D1F" w:rsidRDefault="00304304" w:rsidP="00304304">
      <w:pPr>
        <w:pStyle w:val="10"/>
        <w:tabs>
          <w:tab w:val="num" w:pos="0"/>
          <w:tab w:val="left" w:pos="567"/>
        </w:tabs>
        <w:spacing w:before="20" w:after="20"/>
        <w:ind w:left="0"/>
        <w:jc w:val="both"/>
        <w:rPr>
          <w:rFonts w:ascii="Times New Roman" w:hAnsi="Times New Roman"/>
          <w:sz w:val="24"/>
          <w:szCs w:val="24"/>
        </w:rPr>
      </w:pPr>
    </w:p>
    <w:p w:rsidR="00304304" w:rsidRPr="003C5120" w:rsidRDefault="00304304" w:rsidP="00304304">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304304" w:rsidRPr="00795DE5"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304304" w:rsidRPr="0044547E" w:rsidRDefault="00304304" w:rsidP="00304304">
      <w:pPr>
        <w:numPr>
          <w:ilvl w:val="0"/>
          <w:numId w:val="33"/>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Pr="0044547E" w:rsidRDefault="00304304" w:rsidP="00304304">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 в Учреждении осуществляется его руководителем.</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Делопроизводство в Учреждении систематизировано в номенклатуре дел с указанием сроков их хранения в установленном порядке.</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Pr="0044547E" w:rsidRDefault="00304304" w:rsidP="00304304">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304304" w:rsidRPr="0044547E" w:rsidRDefault="00304304" w:rsidP="00304304">
      <w:pPr>
        <w:numPr>
          <w:ilvl w:val="0"/>
          <w:numId w:val="34"/>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304304" w:rsidRPr="0044547E" w:rsidRDefault="00304304" w:rsidP="00304304">
      <w:pPr>
        <w:numPr>
          <w:ilvl w:val="0"/>
          <w:numId w:val="34"/>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304304" w:rsidRPr="0044547E" w:rsidRDefault="00304304" w:rsidP="00304304">
      <w:pPr>
        <w:numPr>
          <w:ilvl w:val="0"/>
          <w:numId w:val="34"/>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Pr="0044547E" w:rsidRDefault="00304304" w:rsidP="00304304">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304304" w:rsidRDefault="00304304" w:rsidP="00304304">
      <w:pPr>
        <w:shd w:val="clear" w:color="auto" w:fill="FFFFFF"/>
        <w:tabs>
          <w:tab w:val="left" w:pos="0"/>
          <w:tab w:val="left" w:pos="567"/>
        </w:tabs>
        <w:spacing w:after="0"/>
        <w:jc w:val="both"/>
        <w:rPr>
          <w:rFonts w:ascii="Times New Roman" w:hAnsi="Times New Roman"/>
          <w:color w:val="000000"/>
          <w:sz w:val="24"/>
          <w:szCs w:val="24"/>
        </w:rPr>
      </w:pPr>
    </w:p>
    <w:p w:rsidR="00304304" w:rsidRDefault="00304304" w:rsidP="00304304">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304304" w:rsidRPr="00B53D1F" w:rsidRDefault="00304304" w:rsidP="00304304">
      <w:pPr>
        <w:numPr>
          <w:ilvl w:val="1"/>
          <w:numId w:val="22"/>
        </w:numPr>
        <w:shd w:val="clear" w:color="auto" w:fill="FFFFFF"/>
        <w:tabs>
          <w:tab w:val="left" w:pos="0"/>
          <w:tab w:val="left" w:pos="567"/>
        </w:tabs>
        <w:spacing w:after="0"/>
        <w:ind w:left="0" w:firstLine="0"/>
        <w:jc w:val="both"/>
      </w:pPr>
      <w:r w:rsidRPr="00CE354B">
        <w:rPr>
          <w:rFonts w:ascii="Times New Roman" w:hAnsi="Times New Roman"/>
          <w:sz w:val="24"/>
          <w:szCs w:val="24"/>
        </w:rPr>
        <w:t>Изменения и дополнения в настоящий устав вносятся в порядке</w:t>
      </w:r>
      <w:r w:rsidRPr="0086092A">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8D3CA6" w:rsidRDefault="008D3CA6" w:rsidP="00304304">
      <w:pPr>
        <w:ind w:hanging="142"/>
        <w:jc w:val="both"/>
        <w:rPr>
          <w:rStyle w:val="a4"/>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DF77B0"/>
    <w:multiLevelType w:val="multilevel"/>
    <w:tmpl w:val="7A8483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2"/>
  </w:num>
  <w:num w:numId="14">
    <w:abstractNumId w:val="2"/>
  </w:num>
  <w:num w:numId="15">
    <w:abstractNumId w:val="21"/>
  </w:num>
  <w:num w:numId="16">
    <w:abstractNumId w:val="8"/>
  </w:num>
  <w:num w:numId="17">
    <w:abstractNumId w:val="26"/>
  </w:num>
  <w:num w:numId="18">
    <w:abstractNumId w:val="22"/>
  </w:num>
  <w:num w:numId="19">
    <w:abstractNumId w:val="5"/>
  </w:num>
  <w:num w:numId="20">
    <w:abstractNumId w:val="30"/>
  </w:num>
  <w:num w:numId="21">
    <w:abstractNumId w:val="14"/>
  </w:num>
  <w:num w:numId="22">
    <w:abstractNumId w:val="34"/>
  </w:num>
  <w:num w:numId="23">
    <w:abstractNumId w:val="31"/>
  </w:num>
  <w:num w:numId="24">
    <w:abstractNumId w:val="6"/>
  </w:num>
  <w:num w:numId="25">
    <w:abstractNumId w:val="32"/>
  </w:num>
  <w:num w:numId="26">
    <w:abstractNumId w:val="0"/>
  </w:num>
  <w:num w:numId="27">
    <w:abstractNumId w:val="28"/>
  </w:num>
  <w:num w:numId="28">
    <w:abstractNumId w:val="13"/>
  </w:num>
  <w:num w:numId="29">
    <w:abstractNumId w:val="24"/>
  </w:num>
  <w:num w:numId="30">
    <w:abstractNumId w:val="15"/>
  </w:num>
  <w:num w:numId="31">
    <w:abstractNumId w:val="18"/>
  </w:num>
  <w:num w:numId="32">
    <w:abstractNumId w:val="20"/>
  </w:num>
  <w:num w:numId="33">
    <w:abstractNumId w:val="10"/>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13A32"/>
    <w:rsid w:val="00127A6C"/>
    <w:rsid w:val="00136A91"/>
    <w:rsid w:val="00140194"/>
    <w:rsid w:val="001645A1"/>
    <w:rsid w:val="00185969"/>
    <w:rsid w:val="001A253F"/>
    <w:rsid w:val="001C2725"/>
    <w:rsid w:val="001D714E"/>
    <w:rsid w:val="001F2981"/>
    <w:rsid w:val="00201678"/>
    <w:rsid w:val="0020173A"/>
    <w:rsid w:val="002123AF"/>
    <w:rsid w:val="00227014"/>
    <w:rsid w:val="00247EB8"/>
    <w:rsid w:val="002D692D"/>
    <w:rsid w:val="002F00F4"/>
    <w:rsid w:val="00304304"/>
    <w:rsid w:val="00310371"/>
    <w:rsid w:val="00312742"/>
    <w:rsid w:val="00317109"/>
    <w:rsid w:val="00321D2E"/>
    <w:rsid w:val="00337557"/>
    <w:rsid w:val="003403F7"/>
    <w:rsid w:val="00374934"/>
    <w:rsid w:val="003A5E2E"/>
    <w:rsid w:val="003B3FC4"/>
    <w:rsid w:val="003C6B32"/>
    <w:rsid w:val="003D64C9"/>
    <w:rsid w:val="003F0B67"/>
    <w:rsid w:val="00417BB3"/>
    <w:rsid w:val="0043399E"/>
    <w:rsid w:val="004D08E3"/>
    <w:rsid w:val="004D15A1"/>
    <w:rsid w:val="004D3E10"/>
    <w:rsid w:val="00532C0D"/>
    <w:rsid w:val="00536A2C"/>
    <w:rsid w:val="00540993"/>
    <w:rsid w:val="00573EEC"/>
    <w:rsid w:val="00581AA9"/>
    <w:rsid w:val="0058335C"/>
    <w:rsid w:val="00583933"/>
    <w:rsid w:val="005A0006"/>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D3A25"/>
    <w:rsid w:val="009E77D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A2F62"/>
    <w:rsid w:val="00DC1642"/>
    <w:rsid w:val="00E04125"/>
    <w:rsid w:val="00E05F6E"/>
    <w:rsid w:val="00E1061D"/>
    <w:rsid w:val="00E22DA3"/>
    <w:rsid w:val="00E244B6"/>
    <w:rsid w:val="00E331A5"/>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304304"/>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304304"/>
    <w:pPr>
      <w:ind w:left="720"/>
      <w:contextualSpacing/>
    </w:pPr>
    <w:rPr>
      <w:rFonts w:ascii="Calibri" w:eastAsia="Times New Roman" w:hAnsi="Calibri" w:cs="Times New Roman"/>
    </w:rPr>
  </w:style>
  <w:style w:type="paragraph" w:styleId="a5">
    <w:name w:val="Body Text"/>
    <w:basedOn w:val="a"/>
    <w:link w:val="a6"/>
    <w:rsid w:val="00304304"/>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304304"/>
    <w:rPr>
      <w:rFonts w:ascii="Times New Roman" w:eastAsia="Times New Roman" w:hAnsi="Times New Roman" w:cs="Times New Roman"/>
      <w:sz w:val="24"/>
      <w:szCs w:val="20"/>
    </w:rPr>
  </w:style>
  <w:style w:type="paragraph" w:styleId="a7">
    <w:name w:val="Normal (Web)"/>
    <w:basedOn w:val="a"/>
    <w:uiPriority w:val="99"/>
    <w:rsid w:val="0030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4304"/>
    <w:rPr>
      <w:rFonts w:cs="Times New Roman"/>
    </w:rPr>
  </w:style>
  <w:style w:type="paragraph" w:styleId="a8">
    <w:name w:val="No Spacing"/>
    <w:qFormat/>
    <w:rsid w:val="0030430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2458229">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10794</Words>
  <Characters>61528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71</cp:revision>
  <cp:lastPrinted>2019-10-03T06:28:00Z</cp:lastPrinted>
  <dcterms:created xsi:type="dcterms:W3CDTF">2014-04-15T05:24:00Z</dcterms:created>
  <dcterms:modified xsi:type="dcterms:W3CDTF">2019-10-03T06:37:00Z</dcterms:modified>
</cp:coreProperties>
</file>